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67" w:rsidRPr="00473565" w:rsidRDefault="00497367" w:rsidP="00473565">
      <w:pPr>
        <w:spacing w:line="240" w:lineRule="atLeast"/>
        <w:ind w:firstLine="240"/>
        <w:jc w:val="center"/>
        <w:rPr>
          <w:rFonts w:eastAsia="標楷體"/>
          <w:b/>
          <w:sz w:val="40"/>
        </w:rPr>
      </w:pPr>
      <w:bookmarkStart w:id="0" w:name="_GoBack"/>
      <w:bookmarkEnd w:id="0"/>
      <w:r w:rsidRPr="00473565">
        <w:rPr>
          <w:rFonts w:eastAsia="標楷體"/>
          <w:b/>
          <w:sz w:val="40"/>
        </w:rPr>
        <w:t>國立臺灣大學博</w:t>
      </w:r>
      <w:proofErr w:type="gramStart"/>
      <w:r w:rsidRPr="00473565">
        <w:rPr>
          <w:rFonts w:eastAsia="標楷體"/>
          <w:b/>
          <w:sz w:val="40"/>
        </w:rPr>
        <w:t>﹑</w:t>
      </w:r>
      <w:proofErr w:type="gramEnd"/>
      <w:r w:rsidRPr="00473565">
        <w:rPr>
          <w:rFonts w:eastAsia="標楷體"/>
          <w:b/>
          <w:sz w:val="40"/>
        </w:rPr>
        <w:t>碩士學位考試撤銷申請書</w:t>
      </w:r>
    </w:p>
    <w:p w:rsidR="00473565" w:rsidRPr="00473565" w:rsidRDefault="00473565" w:rsidP="00473565">
      <w:pPr>
        <w:spacing w:line="240" w:lineRule="atLeast"/>
        <w:ind w:firstLine="240"/>
        <w:jc w:val="center"/>
        <w:rPr>
          <w:rFonts w:eastAsia="標楷體"/>
          <w:b/>
        </w:rPr>
      </w:pPr>
      <w:r w:rsidRPr="00473565">
        <w:rPr>
          <w:rFonts w:eastAsia="標楷體"/>
          <w:b/>
        </w:rPr>
        <w:t>National Taiwan University</w:t>
      </w:r>
    </w:p>
    <w:p w:rsidR="00473565" w:rsidRPr="00473565" w:rsidRDefault="00473565" w:rsidP="00473565">
      <w:pPr>
        <w:spacing w:line="240" w:lineRule="atLeast"/>
        <w:ind w:firstLine="240"/>
        <w:jc w:val="center"/>
        <w:rPr>
          <w:rFonts w:eastAsia="標楷體" w:hint="eastAsia"/>
          <w:b/>
        </w:rPr>
      </w:pPr>
      <w:r w:rsidRPr="00473565">
        <w:rPr>
          <w:rFonts w:eastAsia="標楷體"/>
          <w:b/>
        </w:rPr>
        <w:t xml:space="preserve">Degree Examination </w:t>
      </w:r>
      <w:r w:rsidR="0006299E">
        <w:rPr>
          <w:rFonts w:eastAsia="標楷體" w:hint="eastAsia"/>
          <w:b/>
        </w:rPr>
        <w:t>C</w:t>
      </w:r>
      <w:r w:rsidR="0006299E">
        <w:rPr>
          <w:rFonts w:eastAsia="標楷體"/>
          <w:b/>
        </w:rPr>
        <w:t>ance</w:t>
      </w:r>
      <w:r w:rsidR="00BA12CD">
        <w:rPr>
          <w:rFonts w:eastAsia="標楷體"/>
          <w:b/>
        </w:rPr>
        <w:t>l</w:t>
      </w:r>
      <w:r w:rsidR="0006299E">
        <w:rPr>
          <w:rFonts w:eastAsia="標楷體"/>
          <w:b/>
        </w:rPr>
        <w:t xml:space="preserve">ation </w:t>
      </w:r>
      <w:r w:rsidRPr="00473565">
        <w:rPr>
          <w:rFonts w:eastAsia="標楷體"/>
          <w:b/>
        </w:rPr>
        <w:t>Application</w:t>
      </w:r>
      <w:r w:rsidR="00D350E2" w:rsidRPr="00D350E2">
        <w:rPr>
          <w:rFonts w:eastAsia="標楷體"/>
          <w:b/>
        </w:rPr>
        <w:t xml:space="preserve"> </w:t>
      </w:r>
      <w:r w:rsidR="00D350E2">
        <w:rPr>
          <w:rFonts w:eastAsia="標楷體"/>
          <w:b/>
        </w:rPr>
        <w:t>(</w:t>
      </w:r>
      <w:r w:rsidR="00D350E2" w:rsidRPr="00473565">
        <w:rPr>
          <w:rFonts w:eastAsia="標楷體"/>
          <w:b/>
        </w:rPr>
        <w:t>Master</w:t>
      </w:r>
      <w:r w:rsidR="00D350E2">
        <w:rPr>
          <w:rFonts w:eastAsia="標楷體"/>
          <w:b/>
        </w:rPr>
        <w:t>’</w:t>
      </w:r>
      <w:r w:rsidR="00D350E2" w:rsidRPr="00473565">
        <w:rPr>
          <w:rFonts w:eastAsia="標楷體"/>
          <w:b/>
        </w:rPr>
        <w:t xml:space="preserve">s </w:t>
      </w:r>
      <w:r w:rsidR="00D350E2">
        <w:rPr>
          <w:rFonts w:eastAsia="標楷體" w:hint="eastAsia"/>
          <w:b/>
        </w:rPr>
        <w:t xml:space="preserve">and </w:t>
      </w:r>
      <w:r w:rsidR="00D350E2" w:rsidRPr="00473565">
        <w:rPr>
          <w:rFonts w:eastAsia="標楷體"/>
          <w:b/>
        </w:rPr>
        <w:t>Ph.D.</w:t>
      </w:r>
      <w:r w:rsidR="00D350E2">
        <w:rPr>
          <w:rFonts w:eastAsia="標楷體"/>
          <w:b/>
        </w:rPr>
        <w:t xml:space="preserve"> Student)</w:t>
      </w:r>
    </w:p>
    <w:p w:rsidR="00497367" w:rsidRPr="00BA12CD" w:rsidRDefault="00497367" w:rsidP="00497367">
      <w:pPr>
        <w:rPr>
          <w:rFonts w:eastAsia="標楷體"/>
        </w:rPr>
      </w:pPr>
    </w:p>
    <w:p w:rsidR="00497367" w:rsidRPr="00473565" w:rsidRDefault="00497367" w:rsidP="00497367">
      <w:pPr>
        <w:rPr>
          <w:rFonts w:eastAsia="標楷體"/>
        </w:rPr>
      </w:pPr>
    </w:p>
    <w:p w:rsidR="00FA202B" w:rsidRPr="00473565" w:rsidRDefault="00497367" w:rsidP="00497367">
      <w:pPr>
        <w:spacing w:line="432" w:lineRule="auto"/>
        <w:ind w:right="-313"/>
        <w:rPr>
          <w:rFonts w:eastAsia="標楷體"/>
          <w:sz w:val="32"/>
        </w:rPr>
      </w:pPr>
      <w:r w:rsidRPr="00473565">
        <w:rPr>
          <w:rFonts w:eastAsia="標楷體"/>
          <w:sz w:val="32"/>
        </w:rPr>
        <w:t>學生</w:t>
      </w:r>
      <w:r w:rsidR="00D350E2" w:rsidRPr="00D350E2">
        <w:rPr>
          <w:rFonts w:eastAsia="標楷體" w:hint="eastAsia"/>
          <w:sz w:val="20"/>
        </w:rPr>
        <w:t>N</w:t>
      </w:r>
      <w:r w:rsidR="00D350E2" w:rsidRPr="00D350E2">
        <w:rPr>
          <w:rFonts w:eastAsia="標楷體"/>
          <w:sz w:val="20"/>
        </w:rPr>
        <w:t>ame</w:t>
      </w:r>
      <w:r w:rsidR="003105D4" w:rsidRPr="00473565">
        <w:rPr>
          <w:rFonts w:eastAsia="標楷體"/>
          <w:sz w:val="32"/>
        </w:rPr>
        <w:t>：</w:t>
      </w:r>
      <w:r w:rsidR="003105D4" w:rsidRPr="00473565">
        <w:rPr>
          <w:rFonts w:eastAsia="標楷體"/>
          <w:sz w:val="32"/>
          <w:u w:val="single"/>
        </w:rPr>
        <w:t xml:space="preserve"> </w:t>
      </w:r>
      <w:r w:rsidR="00473565" w:rsidRPr="00473565">
        <w:rPr>
          <w:rFonts w:eastAsia="標楷體"/>
          <w:sz w:val="32"/>
          <w:u w:val="single"/>
        </w:rPr>
        <w:t xml:space="preserve">        </w:t>
      </w:r>
      <w:r w:rsidRPr="00473565">
        <w:rPr>
          <w:rFonts w:eastAsia="標楷體"/>
          <w:sz w:val="32"/>
          <w:u w:val="single"/>
        </w:rPr>
        <w:t xml:space="preserve">      </w:t>
      </w:r>
      <w:r w:rsidRPr="00473565">
        <w:rPr>
          <w:rFonts w:eastAsia="標楷體"/>
          <w:sz w:val="32"/>
        </w:rPr>
        <w:t xml:space="preserve"> </w:t>
      </w:r>
      <w:r w:rsidR="00D350E2">
        <w:rPr>
          <w:rFonts w:eastAsia="標楷體"/>
          <w:sz w:val="32"/>
        </w:rPr>
        <w:t xml:space="preserve">  </w:t>
      </w:r>
      <w:r w:rsidRPr="00473565">
        <w:rPr>
          <w:rFonts w:eastAsia="標楷體"/>
          <w:sz w:val="32"/>
        </w:rPr>
        <w:t>學號</w:t>
      </w:r>
      <w:r w:rsidR="00D350E2" w:rsidRPr="00D350E2">
        <w:rPr>
          <w:rFonts w:eastAsia="標楷體" w:hint="eastAsia"/>
          <w:sz w:val="20"/>
        </w:rPr>
        <w:t>S</w:t>
      </w:r>
      <w:r w:rsidR="00D350E2" w:rsidRPr="00D350E2">
        <w:rPr>
          <w:rFonts w:eastAsia="標楷體"/>
          <w:sz w:val="20"/>
        </w:rPr>
        <w:t>tudent No.</w:t>
      </w:r>
      <w:r w:rsidR="00D350E2" w:rsidRPr="00473565">
        <w:rPr>
          <w:rFonts w:eastAsia="標楷體"/>
          <w:sz w:val="32"/>
        </w:rPr>
        <w:t>：</w:t>
      </w:r>
      <w:r w:rsidR="00D350E2" w:rsidRPr="00473565">
        <w:rPr>
          <w:rFonts w:eastAsia="標楷體"/>
          <w:sz w:val="32"/>
          <w:u w:val="single"/>
        </w:rPr>
        <w:t xml:space="preserve">               </w:t>
      </w:r>
    </w:p>
    <w:p w:rsidR="00497367" w:rsidRPr="00473565" w:rsidRDefault="00497367" w:rsidP="00497367">
      <w:pPr>
        <w:spacing w:line="432" w:lineRule="auto"/>
        <w:ind w:right="-313"/>
        <w:rPr>
          <w:rFonts w:eastAsia="標楷體"/>
          <w:sz w:val="32"/>
        </w:rPr>
      </w:pPr>
      <w:r w:rsidRPr="00473565">
        <w:rPr>
          <w:rFonts w:eastAsia="標楷體"/>
          <w:sz w:val="32"/>
        </w:rPr>
        <w:t>申請日期</w:t>
      </w:r>
      <w:r w:rsidR="00D350E2" w:rsidRPr="00D350E2">
        <w:rPr>
          <w:rFonts w:eastAsia="標楷體" w:hint="eastAsia"/>
          <w:sz w:val="20"/>
        </w:rPr>
        <w:t>D</w:t>
      </w:r>
      <w:r w:rsidR="00D350E2" w:rsidRPr="00D350E2">
        <w:rPr>
          <w:rFonts w:eastAsia="標楷體"/>
          <w:sz w:val="20"/>
        </w:rPr>
        <w:t>ate of Application</w:t>
      </w:r>
      <w:r w:rsidRPr="00473565">
        <w:rPr>
          <w:rFonts w:eastAsia="標楷體"/>
          <w:sz w:val="32"/>
        </w:rPr>
        <w:t>：</w:t>
      </w:r>
      <w:r w:rsidRPr="00473565">
        <w:rPr>
          <w:rFonts w:eastAsia="標楷體"/>
          <w:sz w:val="32"/>
          <w:u w:val="single"/>
        </w:rPr>
        <w:t xml:space="preserve">     </w:t>
      </w:r>
      <w:r w:rsidRPr="00473565">
        <w:rPr>
          <w:rFonts w:eastAsia="標楷體"/>
          <w:sz w:val="32"/>
        </w:rPr>
        <w:t>年</w:t>
      </w:r>
      <w:r w:rsidRPr="00473565">
        <w:rPr>
          <w:rFonts w:eastAsia="標楷體"/>
          <w:sz w:val="32"/>
          <w:u w:val="single"/>
        </w:rPr>
        <w:t xml:space="preserve">    </w:t>
      </w:r>
      <w:r w:rsidR="00D350E2">
        <w:rPr>
          <w:rFonts w:eastAsia="標楷體"/>
          <w:sz w:val="32"/>
          <w:u w:val="single"/>
        </w:rPr>
        <w:t xml:space="preserve"> </w:t>
      </w:r>
      <w:r w:rsidRPr="00473565">
        <w:rPr>
          <w:rFonts w:eastAsia="標楷體"/>
          <w:sz w:val="32"/>
        </w:rPr>
        <w:t>月</w:t>
      </w:r>
      <w:r w:rsidRPr="00473565">
        <w:rPr>
          <w:rFonts w:eastAsia="標楷體"/>
          <w:sz w:val="32"/>
          <w:u w:val="single"/>
        </w:rPr>
        <w:t xml:space="preserve">     </w:t>
      </w:r>
      <w:r w:rsidRPr="00473565">
        <w:rPr>
          <w:rFonts w:eastAsia="標楷體"/>
          <w:sz w:val="32"/>
        </w:rPr>
        <w:t>日</w:t>
      </w:r>
      <w:r w:rsidR="00D350E2" w:rsidRPr="00D350E2">
        <w:rPr>
          <w:rFonts w:eastAsia="標楷體" w:hint="eastAsia"/>
          <w:sz w:val="20"/>
        </w:rPr>
        <w:t>(</w:t>
      </w:r>
      <w:r w:rsidR="00D350E2" w:rsidRPr="00D350E2">
        <w:rPr>
          <w:rFonts w:eastAsia="標楷體"/>
          <w:sz w:val="20"/>
        </w:rPr>
        <w:t>YYYY/MM/DD)</w:t>
      </w:r>
    </w:p>
    <w:p w:rsidR="00497367" w:rsidRPr="00473565" w:rsidRDefault="00497367" w:rsidP="00497367">
      <w:pPr>
        <w:spacing w:line="432" w:lineRule="auto"/>
        <w:ind w:right="1247"/>
        <w:rPr>
          <w:rFonts w:eastAsia="標楷體"/>
          <w:sz w:val="32"/>
          <w:u w:val="single"/>
        </w:rPr>
      </w:pPr>
      <w:proofErr w:type="gramStart"/>
      <w:r w:rsidRPr="00473565">
        <w:rPr>
          <w:rFonts w:eastAsia="標楷體"/>
          <w:sz w:val="32"/>
        </w:rPr>
        <w:t>系所別</w:t>
      </w:r>
      <w:proofErr w:type="gramEnd"/>
      <w:r w:rsidR="00043356">
        <w:rPr>
          <w:rFonts w:eastAsia="標楷體"/>
          <w:bCs/>
          <w:sz w:val="20"/>
          <w:szCs w:val="24"/>
        </w:rPr>
        <w:t>Graduate Institute/Program</w:t>
      </w:r>
      <w:r w:rsidR="00043356" w:rsidRPr="00473565">
        <w:rPr>
          <w:rFonts w:eastAsia="標楷體"/>
          <w:sz w:val="32"/>
        </w:rPr>
        <w:t>：</w:t>
      </w:r>
      <w:r w:rsidR="00043356" w:rsidRPr="00473565">
        <w:rPr>
          <w:rFonts w:eastAsia="標楷體"/>
          <w:sz w:val="32"/>
          <w:u w:val="single"/>
        </w:rPr>
        <w:t xml:space="preserve">               </w:t>
      </w:r>
    </w:p>
    <w:p w:rsidR="00497367" w:rsidRPr="00473565" w:rsidRDefault="00497367" w:rsidP="00497367">
      <w:pPr>
        <w:spacing w:line="432" w:lineRule="auto"/>
        <w:ind w:right="1247"/>
        <w:rPr>
          <w:rFonts w:eastAsia="標楷體"/>
          <w:sz w:val="32"/>
        </w:rPr>
      </w:pPr>
    </w:p>
    <w:p w:rsidR="00977A54" w:rsidRPr="00473565" w:rsidRDefault="00497367" w:rsidP="00B130A9">
      <w:pPr>
        <w:spacing w:line="432" w:lineRule="auto"/>
        <w:ind w:right="-313"/>
        <w:rPr>
          <w:rFonts w:eastAsia="標楷體"/>
          <w:sz w:val="32"/>
        </w:rPr>
      </w:pPr>
      <w:r w:rsidRPr="00473565">
        <w:rPr>
          <w:rFonts w:eastAsia="標楷體"/>
          <w:sz w:val="32"/>
        </w:rPr>
        <w:t>學生已申請本</w:t>
      </w:r>
      <w:r w:rsidRPr="00473565">
        <w:rPr>
          <w:rFonts w:eastAsia="標楷體"/>
          <w:sz w:val="32"/>
        </w:rPr>
        <w:t xml:space="preserve">( </w:t>
      </w:r>
      <w:r w:rsidR="00E964EC" w:rsidRPr="00473565">
        <w:rPr>
          <w:rFonts w:eastAsia="標楷體"/>
          <w:sz w:val="32"/>
        </w:rPr>
        <w:t xml:space="preserve"> </w:t>
      </w:r>
      <w:r w:rsidRPr="00473565">
        <w:rPr>
          <w:rFonts w:eastAsia="標楷體"/>
          <w:sz w:val="32"/>
        </w:rPr>
        <w:t xml:space="preserve"> )</w:t>
      </w:r>
      <w:proofErr w:type="gramStart"/>
      <w:r w:rsidRPr="00473565">
        <w:rPr>
          <w:rFonts w:eastAsia="標楷體"/>
          <w:sz w:val="32"/>
        </w:rPr>
        <w:t>學年度第</w:t>
      </w:r>
      <w:proofErr w:type="gramEnd"/>
      <w:r w:rsidRPr="00473565">
        <w:rPr>
          <w:rFonts w:eastAsia="標楷體"/>
          <w:sz w:val="32"/>
        </w:rPr>
        <w:t xml:space="preserve"> </w:t>
      </w:r>
      <w:r w:rsidR="00E964EC" w:rsidRPr="00473565">
        <w:rPr>
          <w:rFonts w:eastAsia="標楷體"/>
          <w:sz w:val="32"/>
        </w:rPr>
        <w:t xml:space="preserve"> </w:t>
      </w:r>
      <w:r w:rsidRPr="00473565">
        <w:rPr>
          <w:rFonts w:eastAsia="標楷體"/>
          <w:sz w:val="32"/>
        </w:rPr>
        <w:t xml:space="preserve"> </w:t>
      </w:r>
      <w:r w:rsidRPr="00473565">
        <w:rPr>
          <w:rFonts w:eastAsia="標楷體"/>
          <w:sz w:val="32"/>
        </w:rPr>
        <w:t>學期學位考試，</w:t>
      </w:r>
      <w:r w:rsidR="00FA202B" w:rsidRPr="00473565">
        <w:rPr>
          <w:rFonts w:eastAsia="標楷體"/>
          <w:sz w:val="32"/>
        </w:rPr>
        <w:t>茲</w:t>
      </w:r>
      <w:r w:rsidR="00B130A9" w:rsidRPr="00473565">
        <w:rPr>
          <w:rFonts w:eastAsia="標楷體"/>
          <w:sz w:val="32"/>
        </w:rPr>
        <w:t>因</w:t>
      </w:r>
    </w:p>
    <w:p w:rsidR="0089433C" w:rsidRDefault="005A3D41" w:rsidP="005A3D41">
      <w:pPr>
        <w:spacing w:line="432" w:lineRule="auto"/>
        <w:ind w:right="249"/>
        <w:rPr>
          <w:rFonts w:eastAsia="標楷體"/>
          <w:sz w:val="32"/>
        </w:rPr>
      </w:pPr>
      <w:r>
        <w:rPr>
          <w:rFonts w:eastAsia="標楷體"/>
          <w:sz w:val="32"/>
        </w:rPr>
        <w:t>_________________________</w:t>
      </w:r>
      <w:r w:rsidR="00B130A9" w:rsidRPr="00473565">
        <w:rPr>
          <w:rFonts w:eastAsia="標楷體"/>
          <w:sz w:val="32"/>
        </w:rPr>
        <w:t>，擬撤銷本學期申請之學位考試，</w:t>
      </w:r>
    </w:p>
    <w:p w:rsidR="00B130A9" w:rsidRDefault="00B130A9" w:rsidP="005A3D41">
      <w:pPr>
        <w:spacing w:line="432" w:lineRule="auto"/>
        <w:ind w:right="249"/>
        <w:rPr>
          <w:rFonts w:eastAsia="標楷體"/>
          <w:sz w:val="32"/>
        </w:rPr>
      </w:pPr>
      <w:r w:rsidRPr="00473565">
        <w:rPr>
          <w:rFonts w:eastAsia="標楷體"/>
          <w:sz w:val="32"/>
        </w:rPr>
        <w:t>敬請照准。</w:t>
      </w:r>
    </w:p>
    <w:p w:rsidR="0089433C" w:rsidRDefault="00D32859" w:rsidP="005A3D41">
      <w:pPr>
        <w:spacing w:line="432" w:lineRule="auto"/>
        <w:ind w:right="283"/>
        <w:rPr>
          <w:rFonts w:eastAsia="標楷體"/>
          <w:sz w:val="32"/>
        </w:rPr>
      </w:pPr>
      <w:r>
        <w:rPr>
          <w:rFonts w:eastAsia="標楷體" w:hint="eastAsia"/>
          <w:sz w:val="32"/>
        </w:rPr>
        <w:t>I</w:t>
      </w:r>
      <w:r>
        <w:rPr>
          <w:rFonts w:eastAsia="標楷體"/>
          <w:sz w:val="32"/>
        </w:rPr>
        <w:t xml:space="preserve"> </w:t>
      </w:r>
      <w:r w:rsidRPr="00D32859">
        <w:rPr>
          <w:rFonts w:eastAsia="標楷體"/>
          <w:sz w:val="32"/>
        </w:rPr>
        <w:t>ha</w:t>
      </w:r>
      <w:r>
        <w:rPr>
          <w:rFonts w:eastAsia="標楷體"/>
          <w:sz w:val="32"/>
        </w:rPr>
        <w:t xml:space="preserve">ve </w:t>
      </w:r>
      <w:r w:rsidRPr="00D32859">
        <w:rPr>
          <w:rFonts w:eastAsia="標楷體"/>
          <w:sz w:val="32"/>
        </w:rPr>
        <w:t>applied for the degree exam</w:t>
      </w:r>
      <w:r>
        <w:rPr>
          <w:rFonts w:eastAsia="標楷體"/>
          <w:sz w:val="32"/>
        </w:rPr>
        <w:t>ination</w:t>
      </w:r>
      <w:r w:rsidRPr="00D32859">
        <w:rPr>
          <w:rFonts w:eastAsia="標楷體"/>
          <w:sz w:val="32"/>
        </w:rPr>
        <w:t xml:space="preserve"> in Academic Year ______, Fall/Spring Semester</w:t>
      </w:r>
      <w:r>
        <w:rPr>
          <w:rFonts w:eastAsia="標楷體"/>
          <w:sz w:val="32"/>
        </w:rPr>
        <w:t>. However, due to __________</w:t>
      </w:r>
      <w:r w:rsidR="005A3D41">
        <w:rPr>
          <w:rFonts w:eastAsia="標楷體"/>
          <w:sz w:val="32"/>
        </w:rPr>
        <w:t>_______________</w:t>
      </w:r>
      <w:r w:rsidRPr="00D32859">
        <w:rPr>
          <w:rFonts w:eastAsia="標楷體"/>
          <w:sz w:val="32"/>
        </w:rPr>
        <w:t>,</w:t>
      </w:r>
    </w:p>
    <w:p w:rsidR="00D32859" w:rsidRPr="00473565" w:rsidRDefault="00D32859" w:rsidP="005A3D41">
      <w:pPr>
        <w:spacing w:line="432" w:lineRule="auto"/>
        <w:ind w:right="283"/>
        <w:rPr>
          <w:rFonts w:eastAsia="標楷體" w:hint="eastAsia"/>
          <w:sz w:val="32"/>
        </w:rPr>
      </w:pPr>
      <w:r w:rsidRPr="00D32859">
        <w:rPr>
          <w:rFonts w:eastAsia="標楷體"/>
          <w:sz w:val="32"/>
        </w:rPr>
        <w:t>I</w:t>
      </w:r>
      <w:r>
        <w:rPr>
          <w:rFonts w:eastAsia="標楷體"/>
          <w:sz w:val="32"/>
        </w:rPr>
        <w:t xml:space="preserve"> am filing a request to </w:t>
      </w:r>
      <w:r w:rsidR="00BA12CD">
        <w:rPr>
          <w:rFonts w:eastAsia="標楷體"/>
          <w:sz w:val="32"/>
        </w:rPr>
        <w:t>cancel</w:t>
      </w:r>
      <w:r w:rsidRPr="00D32859">
        <w:rPr>
          <w:rFonts w:eastAsia="標楷體"/>
          <w:sz w:val="32"/>
        </w:rPr>
        <w:t xml:space="preserve"> the degree examination </w:t>
      </w:r>
      <w:r w:rsidR="00876BC3">
        <w:rPr>
          <w:rFonts w:eastAsia="標楷體"/>
          <w:sz w:val="32"/>
        </w:rPr>
        <w:t xml:space="preserve">in this semester </w:t>
      </w:r>
      <w:r>
        <w:rPr>
          <w:rFonts w:eastAsia="標楷體"/>
          <w:sz w:val="32"/>
        </w:rPr>
        <w:t xml:space="preserve">by submitting this </w:t>
      </w:r>
      <w:r w:rsidRPr="00D32859">
        <w:rPr>
          <w:rFonts w:eastAsia="標楷體"/>
          <w:sz w:val="32"/>
        </w:rPr>
        <w:t>appli</w:t>
      </w:r>
      <w:r>
        <w:rPr>
          <w:rFonts w:eastAsia="標楷體"/>
          <w:sz w:val="32"/>
        </w:rPr>
        <w:t>cation</w:t>
      </w:r>
      <w:r w:rsidRPr="00D32859">
        <w:rPr>
          <w:rFonts w:eastAsia="標楷體"/>
          <w:sz w:val="32"/>
        </w:rPr>
        <w:t>.</w:t>
      </w:r>
    </w:p>
    <w:p w:rsidR="00A163C5" w:rsidRPr="00473565" w:rsidRDefault="00A163C5" w:rsidP="00A163C5">
      <w:pPr>
        <w:spacing w:line="432" w:lineRule="auto"/>
        <w:ind w:right="-313"/>
        <w:rPr>
          <w:rFonts w:eastAsia="標楷體"/>
          <w:sz w:val="32"/>
        </w:rPr>
      </w:pPr>
    </w:p>
    <w:p w:rsidR="00A163C5" w:rsidRPr="00473565" w:rsidRDefault="00B130A9" w:rsidP="00B130A9">
      <w:pPr>
        <w:spacing w:before="120" w:line="432" w:lineRule="auto"/>
        <w:ind w:right="-454"/>
        <w:rPr>
          <w:rFonts w:eastAsia="標楷體"/>
          <w:sz w:val="32"/>
        </w:rPr>
      </w:pPr>
      <w:r w:rsidRPr="00473565">
        <w:rPr>
          <w:rFonts w:eastAsia="標楷體"/>
          <w:sz w:val="32"/>
        </w:rPr>
        <w:t>指導教授簽章</w:t>
      </w:r>
      <w:r w:rsidR="007321AB" w:rsidRPr="007321AB">
        <w:rPr>
          <w:rFonts w:eastAsia="標楷體"/>
          <w:sz w:val="20"/>
        </w:rPr>
        <w:t>Signature</w:t>
      </w:r>
      <w:r w:rsidR="007321AB" w:rsidRPr="007321AB">
        <w:rPr>
          <w:rFonts w:eastAsia="標楷體" w:hint="eastAsia"/>
          <w:sz w:val="20"/>
        </w:rPr>
        <w:t>/</w:t>
      </w:r>
      <w:r w:rsidR="007321AB" w:rsidRPr="007321AB">
        <w:rPr>
          <w:rFonts w:eastAsia="標楷體"/>
          <w:sz w:val="20"/>
        </w:rPr>
        <w:t>Seal by the Advisor(s)</w:t>
      </w:r>
      <w:r w:rsidRPr="00473565">
        <w:rPr>
          <w:rFonts w:eastAsia="標楷體"/>
          <w:sz w:val="32"/>
        </w:rPr>
        <w:t>：</w:t>
      </w:r>
      <w:r w:rsidRPr="00473565">
        <w:rPr>
          <w:rFonts w:eastAsia="標楷體"/>
          <w:sz w:val="32"/>
          <w:u w:val="single"/>
        </w:rPr>
        <w:t xml:space="preserve">                 </w:t>
      </w:r>
      <w:r w:rsidR="00D059FA" w:rsidRPr="00473565">
        <w:rPr>
          <w:rFonts w:eastAsia="標楷體"/>
          <w:sz w:val="32"/>
          <w:u w:val="single"/>
        </w:rPr>
        <w:t xml:space="preserve">   </w:t>
      </w:r>
    </w:p>
    <w:p w:rsidR="00A163C5" w:rsidRPr="00473565" w:rsidRDefault="00B130A9" w:rsidP="00B130A9">
      <w:pPr>
        <w:spacing w:before="120" w:line="432" w:lineRule="auto"/>
        <w:ind w:right="-454"/>
        <w:rPr>
          <w:rFonts w:eastAsia="標楷體"/>
          <w:sz w:val="32"/>
          <w:u w:val="single"/>
        </w:rPr>
      </w:pPr>
      <w:r w:rsidRPr="00473565">
        <w:rPr>
          <w:rFonts w:eastAsia="標楷體"/>
          <w:sz w:val="32"/>
        </w:rPr>
        <w:t>系（所）主任簽章</w:t>
      </w:r>
      <w:r w:rsidR="007321AB" w:rsidRPr="007321AB">
        <w:rPr>
          <w:rFonts w:eastAsia="標楷體"/>
          <w:sz w:val="20"/>
        </w:rPr>
        <w:t>Signature</w:t>
      </w:r>
      <w:r w:rsidR="007321AB" w:rsidRPr="007321AB">
        <w:rPr>
          <w:rFonts w:eastAsia="標楷體" w:hint="eastAsia"/>
          <w:sz w:val="20"/>
        </w:rPr>
        <w:t>/</w:t>
      </w:r>
      <w:r w:rsidR="007321AB" w:rsidRPr="007321AB">
        <w:rPr>
          <w:rFonts w:eastAsia="標楷體"/>
          <w:sz w:val="20"/>
        </w:rPr>
        <w:t>Seal by the</w:t>
      </w:r>
      <w:r w:rsidR="007321AB">
        <w:rPr>
          <w:rFonts w:eastAsia="標楷體"/>
          <w:sz w:val="20"/>
        </w:rPr>
        <w:t xml:space="preserve"> </w:t>
      </w:r>
      <w:r w:rsidR="00183660">
        <w:rPr>
          <w:rFonts w:eastAsia="標楷體"/>
          <w:sz w:val="20"/>
        </w:rPr>
        <w:t xml:space="preserve">Institute/Program </w:t>
      </w:r>
      <w:r w:rsidR="007321AB">
        <w:rPr>
          <w:rFonts w:eastAsia="標楷體"/>
          <w:sz w:val="20"/>
        </w:rPr>
        <w:t>Chair</w:t>
      </w:r>
      <w:r w:rsidR="007321AB" w:rsidRPr="00473565">
        <w:rPr>
          <w:rFonts w:eastAsia="標楷體"/>
          <w:sz w:val="32"/>
        </w:rPr>
        <w:t>：</w:t>
      </w:r>
      <w:r w:rsidR="007321AB" w:rsidRPr="00473565">
        <w:rPr>
          <w:rFonts w:eastAsia="標楷體"/>
          <w:sz w:val="32"/>
          <w:u w:val="single"/>
        </w:rPr>
        <w:t xml:space="preserve">                    </w:t>
      </w:r>
    </w:p>
    <w:p w:rsidR="00B130A9" w:rsidRPr="00473565" w:rsidRDefault="00B130A9" w:rsidP="00B130A9">
      <w:pPr>
        <w:spacing w:before="120" w:line="432" w:lineRule="auto"/>
        <w:ind w:right="-454"/>
        <w:rPr>
          <w:rFonts w:eastAsia="標楷體"/>
          <w:b/>
        </w:rPr>
      </w:pPr>
      <w:r w:rsidRPr="00473565">
        <w:rPr>
          <w:rFonts w:eastAsia="標楷體"/>
          <w:sz w:val="32"/>
        </w:rPr>
        <w:t>日期</w:t>
      </w:r>
      <w:r w:rsidR="007321AB" w:rsidRPr="00D350E2">
        <w:rPr>
          <w:rFonts w:eastAsia="標楷體" w:hint="eastAsia"/>
          <w:sz w:val="20"/>
        </w:rPr>
        <w:t>D</w:t>
      </w:r>
      <w:r w:rsidR="007321AB" w:rsidRPr="00D350E2">
        <w:rPr>
          <w:rFonts w:eastAsia="標楷體"/>
          <w:sz w:val="20"/>
        </w:rPr>
        <w:t>ate</w:t>
      </w:r>
      <w:r w:rsidRPr="00473565">
        <w:rPr>
          <w:rFonts w:eastAsia="標楷體"/>
          <w:sz w:val="32"/>
        </w:rPr>
        <w:t>：</w:t>
      </w:r>
      <w:r w:rsidR="007321AB" w:rsidRPr="00473565">
        <w:rPr>
          <w:rFonts w:eastAsia="標楷體"/>
          <w:sz w:val="32"/>
          <w:u w:val="single"/>
        </w:rPr>
        <w:t xml:space="preserve">     </w:t>
      </w:r>
      <w:r w:rsidR="007321AB" w:rsidRPr="00473565">
        <w:rPr>
          <w:rFonts w:eastAsia="標楷體"/>
          <w:sz w:val="32"/>
        </w:rPr>
        <w:t>年</w:t>
      </w:r>
      <w:r w:rsidR="007321AB" w:rsidRPr="00473565">
        <w:rPr>
          <w:rFonts w:eastAsia="標楷體"/>
          <w:sz w:val="32"/>
          <w:u w:val="single"/>
        </w:rPr>
        <w:t xml:space="preserve">    </w:t>
      </w:r>
      <w:r w:rsidR="007321AB">
        <w:rPr>
          <w:rFonts w:eastAsia="標楷體"/>
          <w:sz w:val="32"/>
          <w:u w:val="single"/>
        </w:rPr>
        <w:t xml:space="preserve"> </w:t>
      </w:r>
      <w:r w:rsidR="007321AB" w:rsidRPr="00473565">
        <w:rPr>
          <w:rFonts w:eastAsia="標楷體"/>
          <w:sz w:val="32"/>
        </w:rPr>
        <w:t>月</w:t>
      </w:r>
      <w:r w:rsidR="007321AB" w:rsidRPr="00473565">
        <w:rPr>
          <w:rFonts w:eastAsia="標楷體"/>
          <w:sz w:val="32"/>
          <w:u w:val="single"/>
        </w:rPr>
        <w:t xml:space="preserve">     </w:t>
      </w:r>
      <w:r w:rsidR="007321AB" w:rsidRPr="00473565">
        <w:rPr>
          <w:rFonts w:eastAsia="標楷體"/>
          <w:sz w:val="32"/>
        </w:rPr>
        <w:t>日</w:t>
      </w:r>
      <w:r w:rsidR="007321AB" w:rsidRPr="00D350E2">
        <w:rPr>
          <w:rFonts w:eastAsia="標楷體" w:hint="eastAsia"/>
          <w:sz w:val="20"/>
        </w:rPr>
        <w:t>(</w:t>
      </w:r>
      <w:r w:rsidR="007321AB" w:rsidRPr="00D350E2">
        <w:rPr>
          <w:rFonts w:eastAsia="標楷體"/>
          <w:sz w:val="20"/>
        </w:rPr>
        <w:t>YYYY/MM/DD)</w:t>
      </w:r>
    </w:p>
    <w:p w:rsidR="00B130A9" w:rsidRDefault="00183660" w:rsidP="00B130A9">
      <w:pPr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="00B130A9" w:rsidRPr="00473565">
        <w:rPr>
          <w:rFonts w:eastAsia="標楷體"/>
          <w:b/>
        </w:rPr>
        <w:lastRenderedPageBreak/>
        <w:t>說明</w:t>
      </w:r>
      <w:r w:rsidR="00C0347A" w:rsidRPr="00C0347A">
        <w:rPr>
          <w:rFonts w:eastAsia="標楷體" w:hint="eastAsia"/>
          <w:b/>
          <w:sz w:val="20"/>
        </w:rPr>
        <w:t>N</w:t>
      </w:r>
      <w:r w:rsidR="00C0347A" w:rsidRPr="00C0347A">
        <w:rPr>
          <w:rFonts w:eastAsia="標楷體"/>
          <w:b/>
          <w:sz w:val="20"/>
        </w:rPr>
        <w:t>otes</w:t>
      </w:r>
      <w:r w:rsidR="00B130A9" w:rsidRPr="00473565">
        <w:rPr>
          <w:rFonts w:eastAsia="標楷體"/>
          <w:b/>
        </w:rPr>
        <w:t>：</w:t>
      </w:r>
    </w:p>
    <w:p w:rsidR="0098609F" w:rsidRPr="00473565" w:rsidRDefault="0098609F" w:rsidP="00B130A9">
      <w:pPr>
        <w:rPr>
          <w:rFonts w:eastAsia="標楷體" w:hint="eastAsia"/>
        </w:rPr>
      </w:pPr>
    </w:p>
    <w:p w:rsidR="00B130A9" w:rsidRDefault="00B130A9" w:rsidP="0089433C">
      <w:pPr>
        <w:numPr>
          <w:ilvl w:val="0"/>
          <w:numId w:val="4"/>
        </w:numPr>
        <w:spacing w:line="360" w:lineRule="auto"/>
        <w:jc w:val="both"/>
        <w:rPr>
          <w:rFonts w:eastAsia="標楷體"/>
          <w:b/>
        </w:rPr>
      </w:pPr>
      <w:r w:rsidRPr="00C0347A">
        <w:rPr>
          <w:rFonts w:eastAsia="標楷體"/>
          <w:b/>
        </w:rPr>
        <w:t>依據本校博士暨碩士學位考試規則規定：已申請學位考試之研究生，若因故無法於該學期內</w:t>
      </w:r>
      <w:proofErr w:type="gramStart"/>
      <w:r w:rsidR="00C0347A" w:rsidRPr="00C0347A">
        <w:rPr>
          <w:rFonts w:eastAsia="標楷體" w:hint="eastAsia"/>
          <w:b/>
        </w:rPr>
        <w:t>（</w:t>
      </w:r>
      <w:proofErr w:type="gramEnd"/>
      <w:r w:rsidR="000C02E3" w:rsidRPr="00C0347A">
        <w:rPr>
          <w:rFonts w:eastAsia="標楷體"/>
          <w:b/>
        </w:rPr>
        <w:t>第</w:t>
      </w:r>
      <w:r w:rsidR="000C02E3" w:rsidRPr="00C0347A">
        <w:rPr>
          <w:rFonts w:eastAsia="標楷體"/>
          <w:b/>
        </w:rPr>
        <w:t>1</w:t>
      </w:r>
      <w:r w:rsidR="000C02E3" w:rsidRPr="00C0347A">
        <w:rPr>
          <w:rFonts w:eastAsia="標楷體"/>
          <w:b/>
        </w:rPr>
        <w:t>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0"/>
        </w:smartTagPr>
        <w:r w:rsidR="000C02E3" w:rsidRPr="00C0347A">
          <w:rPr>
            <w:rFonts w:eastAsia="標楷體"/>
            <w:b/>
          </w:rPr>
          <w:t>1</w:t>
        </w:r>
        <w:r w:rsidRPr="00C0347A">
          <w:rPr>
            <w:rFonts w:eastAsia="標楷體"/>
            <w:b/>
          </w:rPr>
          <w:t>月</w:t>
        </w:r>
        <w:r w:rsidR="000C02E3" w:rsidRPr="00C0347A">
          <w:rPr>
            <w:rFonts w:eastAsia="標楷體"/>
            <w:b/>
          </w:rPr>
          <w:t>3</w:t>
        </w:r>
        <w:r w:rsidR="00A6427C" w:rsidRPr="00C0347A">
          <w:rPr>
            <w:rFonts w:eastAsia="標楷體"/>
            <w:b/>
          </w:rPr>
          <w:t>1</w:t>
        </w:r>
        <w:r w:rsidRPr="00C0347A">
          <w:rPr>
            <w:rFonts w:eastAsia="標楷體"/>
            <w:b/>
          </w:rPr>
          <w:t>日</w:t>
        </w:r>
      </w:smartTag>
      <w:r w:rsidRPr="00C0347A">
        <w:rPr>
          <w:rFonts w:eastAsia="標楷體"/>
          <w:b/>
        </w:rPr>
        <w:t>之前</w:t>
      </w:r>
      <w:r w:rsidR="000C02E3" w:rsidRPr="00C0347A">
        <w:rPr>
          <w:rFonts w:eastAsia="標楷體"/>
          <w:b/>
        </w:rPr>
        <w:t>；第</w:t>
      </w:r>
      <w:r w:rsidR="000C02E3" w:rsidRPr="00C0347A">
        <w:rPr>
          <w:rFonts w:eastAsia="標楷體"/>
          <w:b/>
        </w:rPr>
        <w:t>2</w:t>
      </w:r>
      <w:r w:rsidR="000C02E3" w:rsidRPr="00C0347A">
        <w:rPr>
          <w:rFonts w:eastAsia="標楷體"/>
          <w:b/>
        </w:rPr>
        <w:t>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0"/>
        </w:smartTagPr>
        <w:r w:rsidR="000C02E3" w:rsidRPr="00C0347A">
          <w:rPr>
            <w:rFonts w:eastAsia="標楷體"/>
            <w:b/>
          </w:rPr>
          <w:t>7</w:t>
        </w:r>
        <w:r w:rsidR="000C02E3" w:rsidRPr="00C0347A">
          <w:rPr>
            <w:rFonts w:eastAsia="標楷體"/>
            <w:b/>
          </w:rPr>
          <w:t>月</w:t>
        </w:r>
        <w:r w:rsidR="000C02E3" w:rsidRPr="00C0347A">
          <w:rPr>
            <w:rFonts w:eastAsia="標楷體"/>
            <w:b/>
          </w:rPr>
          <w:t>31</w:t>
        </w:r>
        <w:r w:rsidR="000C02E3" w:rsidRPr="00C0347A">
          <w:rPr>
            <w:rFonts w:eastAsia="標楷體"/>
            <w:b/>
          </w:rPr>
          <w:t>日</w:t>
        </w:r>
      </w:smartTag>
      <w:r w:rsidR="00AC4FBD" w:rsidRPr="00C0347A">
        <w:rPr>
          <w:rFonts w:eastAsia="標楷體"/>
          <w:b/>
        </w:rPr>
        <w:t>之前</w:t>
      </w:r>
      <w:proofErr w:type="gramStart"/>
      <w:r w:rsidR="00C0347A" w:rsidRPr="00C0347A">
        <w:rPr>
          <w:rFonts w:eastAsia="標楷體" w:hint="eastAsia"/>
          <w:b/>
        </w:rPr>
        <w:t>）</w:t>
      </w:r>
      <w:proofErr w:type="gramEnd"/>
      <w:r w:rsidRPr="00C0347A">
        <w:rPr>
          <w:rFonts w:eastAsia="標楷體"/>
          <w:b/>
        </w:rPr>
        <w:t>舉行學位考試，應於學校行事曆規定學期結束日</w:t>
      </w:r>
      <w:r w:rsidR="00C0347A" w:rsidRPr="00C0347A">
        <w:rPr>
          <w:rFonts w:eastAsia="標楷體" w:hint="eastAsia"/>
          <w:b/>
        </w:rPr>
        <w:t>（</w:t>
      </w:r>
      <w:r w:rsidR="000C02E3" w:rsidRPr="00C0347A">
        <w:rPr>
          <w:rFonts w:eastAsia="標楷體"/>
          <w:b/>
        </w:rPr>
        <w:t>第</w:t>
      </w:r>
      <w:r w:rsidR="000C02E3" w:rsidRPr="00C0347A">
        <w:rPr>
          <w:rFonts w:eastAsia="標楷體"/>
          <w:b/>
        </w:rPr>
        <w:t>1</w:t>
      </w:r>
      <w:r w:rsidR="000C02E3" w:rsidRPr="00C0347A">
        <w:rPr>
          <w:rFonts w:eastAsia="標楷體"/>
          <w:b/>
        </w:rPr>
        <w:t>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0"/>
        </w:smartTagPr>
        <w:r w:rsidR="000C02E3" w:rsidRPr="00C0347A">
          <w:rPr>
            <w:rFonts w:eastAsia="標楷體"/>
            <w:b/>
          </w:rPr>
          <w:t>1</w:t>
        </w:r>
        <w:r w:rsidR="000C02E3" w:rsidRPr="00C0347A">
          <w:rPr>
            <w:rFonts w:eastAsia="標楷體"/>
            <w:b/>
          </w:rPr>
          <w:t>月</w:t>
        </w:r>
        <w:r w:rsidR="000C02E3" w:rsidRPr="00C0347A">
          <w:rPr>
            <w:rFonts w:eastAsia="標楷體"/>
            <w:b/>
          </w:rPr>
          <w:t>31</w:t>
        </w:r>
        <w:r w:rsidR="000C02E3" w:rsidRPr="00C0347A">
          <w:rPr>
            <w:rFonts w:eastAsia="標楷體"/>
            <w:b/>
          </w:rPr>
          <w:t>日</w:t>
        </w:r>
      </w:smartTag>
      <w:r w:rsidR="000C02E3" w:rsidRPr="00C0347A">
        <w:rPr>
          <w:rFonts w:eastAsia="標楷體"/>
          <w:b/>
        </w:rPr>
        <w:t>之前；第</w:t>
      </w:r>
      <w:r w:rsidR="000C02E3" w:rsidRPr="00C0347A">
        <w:rPr>
          <w:rFonts w:eastAsia="標楷體"/>
          <w:b/>
        </w:rPr>
        <w:t>2</w:t>
      </w:r>
      <w:r w:rsidR="000C02E3" w:rsidRPr="00C0347A">
        <w:rPr>
          <w:rFonts w:eastAsia="標楷體"/>
          <w:b/>
        </w:rPr>
        <w:t>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0"/>
        </w:smartTagPr>
        <w:r w:rsidR="000C02E3" w:rsidRPr="00C0347A">
          <w:rPr>
            <w:rFonts w:eastAsia="標楷體"/>
            <w:b/>
          </w:rPr>
          <w:t>7</w:t>
        </w:r>
        <w:r w:rsidR="000C02E3" w:rsidRPr="00C0347A">
          <w:rPr>
            <w:rFonts w:eastAsia="標楷體"/>
            <w:b/>
          </w:rPr>
          <w:t>月</w:t>
        </w:r>
        <w:r w:rsidR="000C02E3" w:rsidRPr="00C0347A">
          <w:rPr>
            <w:rFonts w:eastAsia="標楷體"/>
            <w:b/>
          </w:rPr>
          <w:t>31</w:t>
        </w:r>
        <w:r w:rsidR="000C02E3" w:rsidRPr="00C0347A">
          <w:rPr>
            <w:rFonts w:eastAsia="標楷體"/>
            <w:b/>
          </w:rPr>
          <w:t>日</w:t>
        </w:r>
      </w:smartTag>
      <w:r w:rsidR="00AC4FBD" w:rsidRPr="00C0347A">
        <w:rPr>
          <w:rFonts w:eastAsia="標楷體"/>
          <w:b/>
        </w:rPr>
        <w:t>之前</w:t>
      </w:r>
      <w:proofErr w:type="gramStart"/>
      <w:r w:rsidR="00C0347A" w:rsidRPr="00C0347A">
        <w:rPr>
          <w:rFonts w:eastAsia="標楷體" w:hint="eastAsia"/>
          <w:b/>
        </w:rPr>
        <w:t>）</w:t>
      </w:r>
      <w:proofErr w:type="gramEnd"/>
      <w:r w:rsidRPr="00C0347A">
        <w:rPr>
          <w:rFonts w:eastAsia="標楷體"/>
          <w:b/>
        </w:rPr>
        <w:t>之前報請學校撤銷該學期學位考試之申請。逾期未撤銷亦未舉行考試者，以一次不及格論。</w:t>
      </w:r>
    </w:p>
    <w:p w:rsidR="00326C0F" w:rsidRDefault="00B12461" w:rsidP="0089433C">
      <w:pPr>
        <w:spacing w:line="360" w:lineRule="auto"/>
        <w:ind w:left="530"/>
        <w:jc w:val="both"/>
        <w:rPr>
          <w:rFonts w:eastAsia="標楷體"/>
          <w:b/>
        </w:rPr>
      </w:pPr>
      <w:r>
        <w:rPr>
          <w:rFonts w:eastAsia="標楷體"/>
          <w:b/>
        </w:rPr>
        <w:t>In a</w:t>
      </w:r>
      <w:r w:rsidR="00326C0F" w:rsidRPr="00326C0F">
        <w:rPr>
          <w:rFonts w:eastAsia="標楷體"/>
          <w:b/>
        </w:rPr>
        <w:t>ccord</w:t>
      </w:r>
      <w:r>
        <w:rPr>
          <w:rFonts w:eastAsia="標楷體"/>
          <w:b/>
        </w:rPr>
        <w:t xml:space="preserve">ance with </w:t>
      </w:r>
      <w:r w:rsidR="00326C0F" w:rsidRPr="00326C0F">
        <w:rPr>
          <w:rFonts w:eastAsia="標楷體"/>
          <w:b/>
        </w:rPr>
        <w:t xml:space="preserve">the </w:t>
      </w:r>
      <w:r w:rsidR="00FA3ABC">
        <w:rPr>
          <w:rFonts w:eastAsia="標楷體"/>
          <w:b/>
        </w:rPr>
        <w:t xml:space="preserve">stipulated </w:t>
      </w:r>
      <w:r w:rsidR="00326C0F" w:rsidRPr="00326C0F">
        <w:rPr>
          <w:rFonts w:eastAsia="標楷體"/>
          <w:b/>
        </w:rPr>
        <w:t xml:space="preserve">regulations </w:t>
      </w:r>
      <w:r w:rsidR="00D01876">
        <w:rPr>
          <w:rFonts w:eastAsia="標楷體"/>
          <w:b/>
        </w:rPr>
        <w:t xml:space="preserve">of NTU </w:t>
      </w:r>
      <w:r w:rsidR="00FA3ABC">
        <w:rPr>
          <w:rFonts w:eastAsia="標楷體"/>
          <w:b/>
        </w:rPr>
        <w:t>regarding master’s and Ph.D.</w:t>
      </w:r>
      <w:r w:rsidR="00326C0F" w:rsidRPr="00326C0F">
        <w:rPr>
          <w:rFonts w:eastAsia="標楷體"/>
          <w:b/>
        </w:rPr>
        <w:t xml:space="preserve"> degree examinations</w:t>
      </w:r>
      <w:r w:rsidR="00FA3ABC">
        <w:rPr>
          <w:rFonts w:eastAsia="標楷體"/>
          <w:b/>
        </w:rPr>
        <w:t xml:space="preserve">, in case </w:t>
      </w:r>
      <w:r w:rsidR="00884784">
        <w:rPr>
          <w:rFonts w:eastAsia="標楷體"/>
          <w:b/>
        </w:rPr>
        <w:t xml:space="preserve">a </w:t>
      </w:r>
      <w:r w:rsidR="00326C0F" w:rsidRPr="00326C0F">
        <w:rPr>
          <w:rFonts w:eastAsia="標楷體"/>
          <w:b/>
        </w:rPr>
        <w:t>graduate student who ha</w:t>
      </w:r>
      <w:r w:rsidR="00884784">
        <w:rPr>
          <w:rFonts w:eastAsia="標楷體"/>
          <w:b/>
        </w:rPr>
        <w:t>s</w:t>
      </w:r>
      <w:r w:rsidR="00326C0F" w:rsidRPr="00326C0F">
        <w:rPr>
          <w:rFonts w:eastAsia="標楷體"/>
          <w:b/>
        </w:rPr>
        <w:t xml:space="preserve"> applied for </w:t>
      </w:r>
      <w:r w:rsidR="00D01876">
        <w:rPr>
          <w:rFonts w:eastAsia="標楷體"/>
          <w:b/>
        </w:rPr>
        <w:t>thesis/dissertation defense</w:t>
      </w:r>
      <w:r w:rsidR="00FA3ABC" w:rsidRPr="00FA3ABC">
        <w:rPr>
          <w:rFonts w:eastAsia="標楷體"/>
          <w:b/>
        </w:rPr>
        <w:t xml:space="preserve"> </w:t>
      </w:r>
      <w:r w:rsidR="00FA3ABC" w:rsidRPr="00326C0F">
        <w:rPr>
          <w:rFonts w:eastAsia="標楷體"/>
          <w:b/>
        </w:rPr>
        <w:t>cannot</w:t>
      </w:r>
      <w:r w:rsidR="00FA3ABC">
        <w:rPr>
          <w:rFonts w:eastAsia="標楷體"/>
          <w:b/>
        </w:rPr>
        <w:t xml:space="preserve"> complete their thesis/dissertation </w:t>
      </w:r>
      <w:r w:rsidR="00FA3ABC" w:rsidRPr="00326C0F">
        <w:rPr>
          <w:rFonts w:eastAsia="標楷體"/>
          <w:b/>
        </w:rPr>
        <w:t>within the semester (</w:t>
      </w:r>
      <w:r w:rsidR="00FA3ABC">
        <w:rPr>
          <w:rFonts w:eastAsia="標楷體"/>
          <w:b/>
        </w:rPr>
        <w:t xml:space="preserve">i.e. </w:t>
      </w:r>
      <w:r w:rsidR="00FA3ABC" w:rsidRPr="00326C0F">
        <w:rPr>
          <w:rFonts w:eastAsia="標楷體"/>
          <w:b/>
        </w:rPr>
        <w:t>b</w:t>
      </w:r>
      <w:r w:rsidR="00FA3ABC">
        <w:rPr>
          <w:rFonts w:eastAsia="標楷體"/>
          <w:b/>
        </w:rPr>
        <w:t>y</w:t>
      </w:r>
      <w:r w:rsidR="00FA3ABC" w:rsidRPr="00326C0F">
        <w:rPr>
          <w:rFonts w:eastAsia="標楷體"/>
          <w:b/>
        </w:rPr>
        <w:t xml:space="preserve"> January 31 </w:t>
      </w:r>
      <w:r w:rsidR="00FA3ABC">
        <w:rPr>
          <w:rFonts w:eastAsia="標楷體"/>
          <w:b/>
        </w:rPr>
        <w:t xml:space="preserve">in </w:t>
      </w:r>
      <w:r w:rsidR="00884784">
        <w:rPr>
          <w:rFonts w:eastAsia="標楷體"/>
          <w:b/>
        </w:rPr>
        <w:t xml:space="preserve">the </w:t>
      </w:r>
      <w:r w:rsidR="00FA3ABC">
        <w:rPr>
          <w:rFonts w:eastAsia="標楷體"/>
          <w:b/>
        </w:rPr>
        <w:t xml:space="preserve">fall </w:t>
      </w:r>
      <w:r w:rsidR="00FA3ABC" w:rsidRPr="00326C0F">
        <w:rPr>
          <w:rFonts w:eastAsia="標楷體"/>
          <w:b/>
        </w:rPr>
        <w:t>semester</w:t>
      </w:r>
      <w:r w:rsidR="00FA3ABC">
        <w:rPr>
          <w:rFonts w:eastAsia="標楷體"/>
          <w:b/>
        </w:rPr>
        <w:t xml:space="preserve"> and by </w:t>
      </w:r>
      <w:r w:rsidR="00FA3ABC" w:rsidRPr="00326C0F">
        <w:rPr>
          <w:rFonts w:eastAsia="標楷體"/>
          <w:b/>
        </w:rPr>
        <w:t xml:space="preserve">July 31 </w:t>
      </w:r>
      <w:r w:rsidR="00FA3ABC">
        <w:rPr>
          <w:rFonts w:eastAsia="標楷體"/>
          <w:b/>
        </w:rPr>
        <w:t>in</w:t>
      </w:r>
      <w:r w:rsidR="00FA3ABC" w:rsidRPr="00326C0F">
        <w:rPr>
          <w:rFonts w:eastAsia="標楷體"/>
          <w:b/>
        </w:rPr>
        <w:t xml:space="preserve"> the </w:t>
      </w:r>
      <w:r w:rsidR="00FA3ABC">
        <w:rPr>
          <w:rFonts w:eastAsia="標楷體"/>
          <w:b/>
        </w:rPr>
        <w:t xml:space="preserve">spring </w:t>
      </w:r>
      <w:r w:rsidR="00FA3ABC" w:rsidRPr="00326C0F">
        <w:rPr>
          <w:rFonts w:eastAsia="標楷體"/>
          <w:b/>
        </w:rPr>
        <w:t>semester)</w:t>
      </w:r>
      <w:r w:rsidR="00FA3ABC">
        <w:rPr>
          <w:rFonts w:eastAsia="標楷體"/>
          <w:b/>
        </w:rPr>
        <w:t xml:space="preserve"> </w:t>
      </w:r>
      <w:r w:rsidR="00326C0F" w:rsidRPr="00326C0F">
        <w:rPr>
          <w:rFonts w:eastAsia="標楷體"/>
          <w:b/>
        </w:rPr>
        <w:t xml:space="preserve">due to </w:t>
      </w:r>
      <w:r w:rsidR="00FA3ABC">
        <w:rPr>
          <w:rFonts w:eastAsia="標楷體"/>
          <w:b/>
        </w:rPr>
        <w:t>certain</w:t>
      </w:r>
      <w:r w:rsidR="00326C0F" w:rsidRPr="00326C0F">
        <w:rPr>
          <w:rFonts w:eastAsia="標楷體"/>
          <w:b/>
        </w:rPr>
        <w:t xml:space="preserve"> reasons, they </w:t>
      </w:r>
      <w:r w:rsidR="00FA3ABC">
        <w:rPr>
          <w:rFonts w:eastAsia="標楷體"/>
          <w:b/>
        </w:rPr>
        <w:t>shall</w:t>
      </w:r>
      <w:r w:rsidR="00FA3ABC" w:rsidRPr="00FA3ABC">
        <w:rPr>
          <w:rFonts w:eastAsia="標楷體"/>
          <w:b/>
        </w:rPr>
        <w:t xml:space="preserve"> </w:t>
      </w:r>
      <w:r w:rsidR="00FA3ABC">
        <w:rPr>
          <w:rFonts w:eastAsia="標楷體"/>
          <w:b/>
        </w:rPr>
        <w:t xml:space="preserve">file a </w:t>
      </w:r>
      <w:r w:rsidR="00FA3ABC" w:rsidRPr="00326C0F">
        <w:rPr>
          <w:rFonts w:eastAsia="標楷體"/>
          <w:b/>
        </w:rPr>
        <w:t xml:space="preserve">request to </w:t>
      </w:r>
      <w:r w:rsidR="00D01876">
        <w:rPr>
          <w:rFonts w:eastAsia="標楷體"/>
          <w:b/>
        </w:rPr>
        <w:t>cancel</w:t>
      </w:r>
      <w:r w:rsidR="00FA3ABC" w:rsidRPr="00326C0F">
        <w:rPr>
          <w:rFonts w:eastAsia="標楷體"/>
          <w:b/>
        </w:rPr>
        <w:t xml:space="preserve"> the application for </w:t>
      </w:r>
      <w:r w:rsidR="00D01876">
        <w:rPr>
          <w:rFonts w:eastAsia="標楷體"/>
          <w:b/>
        </w:rPr>
        <w:t>defense</w:t>
      </w:r>
      <w:r w:rsidR="00FA3ABC" w:rsidRPr="00326C0F">
        <w:rPr>
          <w:rFonts w:eastAsia="標楷體"/>
          <w:b/>
        </w:rPr>
        <w:t xml:space="preserve"> </w:t>
      </w:r>
      <w:r w:rsidR="00C732F7">
        <w:rPr>
          <w:rFonts w:eastAsia="標楷體"/>
          <w:b/>
        </w:rPr>
        <w:t xml:space="preserve">in that particular </w:t>
      </w:r>
      <w:r w:rsidR="00FA3ABC" w:rsidRPr="00326C0F">
        <w:rPr>
          <w:rFonts w:eastAsia="標楷體"/>
          <w:b/>
        </w:rPr>
        <w:t>semester</w:t>
      </w:r>
      <w:r w:rsidR="00183660">
        <w:rPr>
          <w:rFonts w:eastAsia="標楷體"/>
          <w:b/>
        </w:rPr>
        <w:t xml:space="preserve"> by</w:t>
      </w:r>
      <w:r w:rsidR="00326C0F" w:rsidRPr="00326C0F">
        <w:rPr>
          <w:rFonts w:eastAsia="標楷體"/>
          <w:b/>
        </w:rPr>
        <w:t xml:space="preserve"> the end of the semester </w:t>
      </w:r>
      <w:r w:rsidR="00183660">
        <w:rPr>
          <w:rFonts w:eastAsia="標楷體"/>
          <w:b/>
        </w:rPr>
        <w:t xml:space="preserve">(as </w:t>
      </w:r>
      <w:r w:rsidR="00326C0F" w:rsidRPr="00326C0F">
        <w:rPr>
          <w:rFonts w:eastAsia="標楷體"/>
          <w:b/>
        </w:rPr>
        <w:t xml:space="preserve">specified in the </w:t>
      </w:r>
      <w:r w:rsidR="00183660">
        <w:rPr>
          <w:rFonts w:eastAsia="標楷體"/>
          <w:b/>
        </w:rPr>
        <w:t xml:space="preserve">NTU </w:t>
      </w:r>
      <w:r w:rsidR="00326C0F" w:rsidRPr="00326C0F">
        <w:rPr>
          <w:rFonts w:eastAsia="標楷體"/>
          <w:b/>
        </w:rPr>
        <w:t>calendar</w:t>
      </w:r>
      <w:r w:rsidR="00183660">
        <w:rPr>
          <w:rFonts w:eastAsia="標楷體"/>
          <w:b/>
        </w:rPr>
        <w:t xml:space="preserve">, i.e. </w:t>
      </w:r>
      <w:r w:rsidR="00183660" w:rsidRPr="00326C0F">
        <w:rPr>
          <w:rFonts w:eastAsia="標楷體"/>
          <w:b/>
        </w:rPr>
        <w:t>b</w:t>
      </w:r>
      <w:r w:rsidR="00183660">
        <w:rPr>
          <w:rFonts w:eastAsia="標楷體"/>
          <w:b/>
        </w:rPr>
        <w:t>y</w:t>
      </w:r>
      <w:r w:rsidR="00183660" w:rsidRPr="00326C0F">
        <w:rPr>
          <w:rFonts w:eastAsia="標楷體"/>
          <w:b/>
        </w:rPr>
        <w:t xml:space="preserve"> January 31 </w:t>
      </w:r>
      <w:r w:rsidR="00183660">
        <w:rPr>
          <w:rFonts w:eastAsia="標楷體"/>
          <w:b/>
        </w:rPr>
        <w:t xml:space="preserve">in </w:t>
      </w:r>
      <w:r w:rsidR="00884784">
        <w:rPr>
          <w:rFonts w:eastAsia="標楷體"/>
          <w:b/>
        </w:rPr>
        <w:t xml:space="preserve">the </w:t>
      </w:r>
      <w:r w:rsidR="00183660">
        <w:rPr>
          <w:rFonts w:eastAsia="標楷體"/>
          <w:b/>
        </w:rPr>
        <w:t xml:space="preserve">fall </w:t>
      </w:r>
      <w:r w:rsidR="00183660" w:rsidRPr="00326C0F">
        <w:rPr>
          <w:rFonts w:eastAsia="標楷體"/>
          <w:b/>
        </w:rPr>
        <w:t>semester</w:t>
      </w:r>
      <w:r w:rsidR="00183660">
        <w:rPr>
          <w:rFonts w:eastAsia="標楷體"/>
          <w:b/>
        </w:rPr>
        <w:t xml:space="preserve"> and by </w:t>
      </w:r>
      <w:r w:rsidR="00183660" w:rsidRPr="00326C0F">
        <w:rPr>
          <w:rFonts w:eastAsia="標楷體"/>
          <w:b/>
        </w:rPr>
        <w:t xml:space="preserve">July 31 </w:t>
      </w:r>
      <w:r w:rsidR="00183660">
        <w:rPr>
          <w:rFonts w:eastAsia="標楷體"/>
          <w:b/>
        </w:rPr>
        <w:t>in</w:t>
      </w:r>
      <w:r w:rsidR="00183660" w:rsidRPr="00326C0F">
        <w:rPr>
          <w:rFonts w:eastAsia="標楷體"/>
          <w:b/>
        </w:rPr>
        <w:t xml:space="preserve"> the </w:t>
      </w:r>
      <w:r w:rsidR="00183660">
        <w:rPr>
          <w:rFonts w:eastAsia="標楷體"/>
          <w:b/>
        </w:rPr>
        <w:t xml:space="preserve">spring </w:t>
      </w:r>
      <w:r w:rsidR="00183660" w:rsidRPr="00326C0F">
        <w:rPr>
          <w:rFonts w:eastAsia="標楷體"/>
          <w:b/>
        </w:rPr>
        <w:t>semester</w:t>
      </w:r>
      <w:r w:rsidR="00326C0F" w:rsidRPr="00326C0F">
        <w:rPr>
          <w:rFonts w:eastAsia="標楷體"/>
          <w:b/>
        </w:rPr>
        <w:t xml:space="preserve">). Those who fail to </w:t>
      </w:r>
      <w:r w:rsidR="005B6DE6">
        <w:rPr>
          <w:rFonts w:eastAsia="標楷體"/>
          <w:b/>
        </w:rPr>
        <w:t>cancel</w:t>
      </w:r>
      <w:r w:rsidR="00326C0F" w:rsidRPr="00326C0F">
        <w:rPr>
          <w:rFonts w:eastAsia="標楷體"/>
          <w:b/>
        </w:rPr>
        <w:t xml:space="preserve"> </w:t>
      </w:r>
      <w:r w:rsidR="005B6DE6">
        <w:rPr>
          <w:rFonts w:eastAsia="標楷體"/>
          <w:b/>
        </w:rPr>
        <w:t xml:space="preserve">or present </w:t>
      </w:r>
      <w:r w:rsidR="00326C0F" w:rsidRPr="00326C0F">
        <w:rPr>
          <w:rFonts w:eastAsia="標楷體"/>
          <w:b/>
        </w:rPr>
        <w:t xml:space="preserve">the </w:t>
      </w:r>
      <w:r w:rsidR="0077109F">
        <w:rPr>
          <w:rFonts w:eastAsia="標楷體"/>
          <w:b/>
        </w:rPr>
        <w:t xml:space="preserve">thesis/dissertation </w:t>
      </w:r>
      <w:r w:rsidR="005B6DE6">
        <w:rPr>
          <w:rFonts w:eastAsia="標楷體"/>
          <w:b/>
        </w:rPr>
        <w:t>defense</w:t>
      </w:r>
      <w:r w:rsidR="005B6DE6" w:rsidRPr="00FA3ABC">
        <w:rPr>
          <w:rFonts w:eastAsia="標楷體"/>
          <w:b/>
        </w:rPr>
        <w:t xml:space="preserve"> </w:t>
      </w:r>
      <w:r w:rsidR="00326C0F" w:rsidRPr="00326C0F">
        <w:rPr>
          <w:rFonts w:eastAsia="標楷體"/>
          <w:b/>
        </w:rPr>
        <w:t xml:space="preserve">within the time </w:t>
      </w:r>
      <w:r w:rsidR="00183660">
        <w:rPr>
          <w:rFonts w:eastAsia="標楷體"/>
          <w:b/>
        </w:rPr>
        <w:t>window</w:t>
      </w:r>
      <w:r w:rsidR="00326C0F" w:rsidRPr="00326C0F">
        <w:rPr>
          <w:rFonts w:eastAsia="標楷體"/>
          <w:b/>
        </w:rPr>
        <w:t xml:space="preserve"> </w:t>
      </w:r>
      <w:r w:rsidR="00183660">
        <w:rPr>
          <w:rFonts w:eastAsia="標楷體"/>
          <w:b/>
        </w:rPr>
        <w:t>will receive a zero</w:t>
      </w:r>
      <w:r w:rsidR="00326C0F" w:rsidRPr="00326C0F">
        <w:rPr>
          <w:rFonts w:eastAsia="標楷體"/>
          <w:b/>
        </w:rPr>
        <w:t>.</w:t>
      </w:r>
    </w:p>
    <w:p w:rsidR="0089433C" w:rsidRDefault="0089433C" w:rsidP="0089433C">
      <w:pPr>
        <w:spacing w:line="360" w:lineRule="auto"/>
        <w:jc w:val="both"/>
        <w:rPr>
          <w:rFonts w:eastAsia="標楷體"/>
        </w:rPr>
      </w:pPr>
    </w:p>
    <w:p w:rsidR="00326C0F" w:rsidRDefault="00B130A9" w:rsidP="0089433C">
      <w:pPr>
        <w:numPr>
          <w:ilvl w:val="0"/>
          <w:numId w:val="4"/>
        </w:numPr>
        <w:spacing w:line="360" w:lineRule="auto"/>
        <w:ind w:leftChars="71" w:left="410" w:hangingChars="100" w:hanging="240"/>
        <w:jc w:val="both"/>
        <w:rPr>
          <w:rFonts w:eastAsia="標楷體"/>
        </w:rPr>
      </w:pPr>
      <w:r w:rsidRPr="00326C0F">
        <w:rPr>
          <w:rFonts w:eastAsia="標楷體"/>
        </w:rPr>
        <w:t>本申請書呈指導教授及所長簽章同意後，請送教務承辦單位</w:t>
      </w:r>
      <w:r w:rsidR="00C0347A" w:rsidRPr="00326C0F">
        <w:rPr>
          <w:rFonts w:eastAsia="標楷體" w:hint="eastAsia"/>
        </w:rPr>
        <w:t>（</w:t>
      </w:r>
      <w:proofErr w:type="gramStart"/>
      <w:r w:rsidRPr="00326C0F">
        <w:rPr>
          <w:rFonts w:eastAsia="標楷體"/>
        </w:rPr>
        <w:t>研</w:t>
      </w:r>
      <w:proofErr w:type="gramEnd"/>
      <w:r w:rsidRPr="00326C0F">
        <w:rPr>
          <w:rFonts w:eastAsia="標楷體"/>
        </w:rPr>
        <w:t>教組、教分處</w:t>
      </w:r>
      <w:r w:rsidR="00C0347A" w:rsidRPr="00326C0F">
        <w:rPr>
          <w:rFonts w:eastAsia="標楷體" w:hint="eastAsia"/>
        </w:rPr>
        <w:t>）</w:t>
      </w:r>
      <w:r w:rsidRPr="00326C0F">
        <w:rPr>
          <w:rFonts w:eastAsia="標楷體"/>
        </w:rPr>
        <w:t>存查。</w:t>
      </w:r>
    </w:p>
    <w:p w:rsidR="00473565" w:rsidRDefault="00326C0F" w:rsidP="0089433C">
      <w:pPr>
        <w:spacing w:line="360" w:lineRule="auto"/>
        <w:ind w:left="410"/>
        <w:jc w:val="both"/>
        <w:rPr>
          <w:rFonts w:eastAsia="標楷體" w:hint="eastAsia"/>
        </w:rPr>
      </w:pPr>
      <w:r w:rsidRPr="00326C0F">
        <w:rPr>
          <w:rFonts w:eastAsia="標楷體"/>
        </w:rPr>
        <w:t xml:space="preserve">After this application is approved by the </w:t>
      </w:r>
      <w:r w:rsidR="00183660">
        <w:rPr>
          <w:rFonts w:eastAsia="標楷體"/>
        </w:rPr>
        <w:t xml:space="preserve">advisor(s) and </w:t>
      </w:r>
      <w:r w:rsidR="00183660" w:rsidRPr="00183660">
        <w:rPr>
          <w:rFonts w:eastAsia="標楷體"/>
        </w:rPr>
        <w:t>institute/program chair</w:t>
      </w:r>
      <w:r w:rsidR="00884784">
        <w:rPr>
          <w:rFonts w:eastAsia="標楷體"/>
        </w:rPr>
        <w:t xml:space="preserve"> (by signature or seal)</w:t>
      </w:r>
      <w:r w:rsidRPr="00326C0F">
        <w:rPr>
          <w:rFonts w:eastAsia="標楷體"/>
        </w:rPr>
        <w:t xml:space="preserve">, please </w:t>
      </w:r>
      <w:r w:rsidR="00183660">
        <w:rPr>
          <w:rFonts w:eastAsia="標楷體"/>
        </w:rPr>
        <w:t xml:space="preserve">submit it </w:t>
      </w:r>
      <w:r w:rsidRPr="00326C0F">
        <w:rPr>
          <w:rFonts w:eastAsia="標楷體"/>
        </w:rPr>
        <w:t xml:space="preserve">to the </w:t>
      </w:r>
      <w:r w:rsidR="00183660" w:rsidRPr="00326C0F">
        <w:rPr>
          <w:rFonts w:eastAsia="標楷體"/>
        </w:rPr>
        <w:t xml:space="preserve">undertaking unit </w:t>
      </w:r>
      <w:r w:rsidR="00183660">
        <w:rPr>
          <w:rFonts w:eastAsia="標楷體"/>
        </w:rPr>
        <w:t xml:space="preserve">under the </w:t>
      </w:r>
      <w:r w:rsidR="00183660" w:rsidRPr="00183660">
        <w:rPr>
          <w:rFonts w:eastAsia="標楷體"/>
        </w:rPr>
        <w:t xml:space="preserve">Office of Academic Affairs </w:t>
      </w:r>
      <w:r w:rsidRPr="00326C0F">
        <w:rPr>
          <w:rFonts w:eastAsia="標楷體"/>
        </w:rPr>
        <w:t>(</w:t>
      </w:r>
      <w:r w:rsidR="0034737C">
        <w:rPr>
          <w:rFonts w:eastAsia="標楷體"/>
        </w:rPr>
        <w:t xml:space="preserve">i.e. </w:t>
      </w:r>
      <w:r w:rsidR="00183660" w:rsidRPr="00183660">
        <w:rPr>
          <w:rFonts w:eastAsia="標楷體"/>
        </w:rPr>
        <w:t xml:space="preserve">Graduate Academic Affairs Division </w:t>
      </w:r>
      <w:r w:rsidR="00183660">
        <w:rPr>
          <w:rFonts w:eastAsia="標楷體"/>
        </w:rPr>
        <w:t xml:space="preserve">or </w:t>
      </w:r>
      <w:r w:rsidR="00183660" w:rsidRPr="00183660">
        <w:rPr>
          <w:rFonts w:eastAsia="標楷體"/>
        </w:rPr>
        <w:t>Branch Office of Academic Affairs in the College of Medicine</w:t>
      </w:r>
      <w:r w:rsidRPr="00326C0F">
        <w:rPr>
          <w:rFonts w:eastAsia="標楷體"/>
        </w:rPr>
        <w:t xml:space="preserve">) for </w:t>
      </w:r>
      <w:r w:rsidR="00183660">
        <w:rPr>
          <w:rFonts w:eastAsia="標楷體"/>
        </w:rPr>
        <w:t xml:space="preserve">the sake of </w:t>
      </w:r>
      <w:r w:rsidRPr="00326C0F">
        <w:rPr>
          <w:rFonts w:eastAsia="標楷體"/>
        </w:rPr>
        <w:t>record</w:t>
      </w:r>
      <w:r w:rsidR="00183660">
        <w:rPr>
          <w:rFonts w:eastAsia="標楷體"/>
        </w:rPr>
        <w:t xml:space="preserve"> keeping</w:t>
      </w:r>
      <w:r w:rsidRPr="00326C0F">
        <w:rPr>
          <w:rFonts w:eastAsia="標楷體"/>
        </w:rPr>
        <w:t>.</w:t>
      </w:r>
    </w:p>
    <w:p w:rsidR="00473565" w:rsidRDefault="00473565" w:rsidP="00473565">
      <w:pPr>
        <w:spacing w:line="240" w:lineRule="atLeast"/>
        <w:rPr>
          <w:rFonts w:eastAsia="標楷體"/>
        </w:rPr>
      </w:pPr>
    </w:p>
    <w:p w:rsidR="0089433C" w:rsidRDefault="0089433C" w:rsidP="00473565">
      <w:pPr>
        <w:spacing w:line="240" w:lineRule="atLeast"/>
        <w:rPr>
          <w:rFonts w:eastAsia="標楷體"/>
        </w:rPr>
      </w:pPr>
    </w:p>
    <w:p w:rsidR="0089433C" w:rsidRPr="00473565" w:rsidRDefault="0089433C" w:rsidP="00473565">
      <w:pPr>
        <w:spacing w:line="240" w:lineRule="atLeast"/>
        <w:rPr>
          <w:rFonts w:eastAsia="標楷體" w:hint="eastAsia"/>
        </w:rPr>
      </w:pPr>
    </w:p>
    <w:p w:rsidR="00B130A9" w:rsidRPr="00473565" w:rsidRDefault="00B130A9" w:rsidP="00473565">
      <w:pPr>
        <w:spacing w:line="240" w:lineRule="atLeast"/>
        <w:ind w:leftChars="100" w:left="6360" w:hangingChars="2550" w:hanging="6120"/>
        <w:jc w:val="right"/>
      </w:pPr>
      <w:r w:rsidRPr="00473565">
        <w:rPr>
          <w:rFonts w:eastAsia="標楷體"/>
        </w:rPr>
        <w:t>表單編號</w:t>
      </w:r>
      <w:r w:rsidR="00326C0F" w:rsidRPr="00326C0F">
        <w:rPr>
          <w:rFonts w:eastAsia="標楷體" w:hint="eastAsia"/>
          <w:sz w:val="20"/>
        </w:rPr>
        <w:t>F</w:t>
      </w:r>
      <w:r w:rsidR="00326C0F" w:rsidRPr="00326C0F">
        <w:rPr>
          <w:rFonts w:eastAsia="標楷體"/>
          <w:sz w:val="20"/>
        </w:rPr>
        <w:t>orm No.</w:t>
      </w:r>
      <w:r w:rsidRPr="00473565">
        <w:rPr>
          <w:rFonts w:eastAsia="標楷體"/>
        </w:rPr>
        <w:t>：</w:t>
      </w:r>
      <w:r w:rsidRPr="00473565">
        <w:rPr>
          <w:rFonts w:eastAsia="標楷體"/>
        </w:rPr>
        <w:t>A404000-2-043B-0</w:t>
      </w:r>
      <w:r w:rsidR="0042180D" w:rsidRPr="00473565">
        <w:rPr>
          <w:rFonts w:eastAsia="標楷體"/>
        </w:rPr>
        <w:t>4</w:t>
      </w:r>
    </w:p>
    <w:sectPr w:rsidR="00B130A9" w:rsidRPr="00473565" w:rsidSect="005A3D41">
      <w:pgSz w:w="11907" w:h="16840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EE" w:rsidRDefault="00DE38EE">
      <w:r>
        <w:separator/>
      </w:r>
    </w:p>
  </w:endnote>
  <w:endnote w:type="continuationSeparator" w:id="0">
    <w:p w:rsidR="00DE38EE" w:rsidRDefault="00DE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EE" w:rsidRDefault="00DE38EE">
      <w:r>
        <w:separator/>
      </w:r>
    </w:p>
  </w:footnote>
  <w:footnote w:type="continuationSeparator" w:id="0">
    <w:p w:rsidR="00DE38EE" w:rsidRDefault="00DE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C2D"/>
    <w:multiLevelType w:val="hybridMultilevel"/>
    <w:tmpl w:val="49C698A8"/>
    <w:lvl w:ilvl="0" w:tplc="8132018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2B64C2"/>
    <w:multiLevelType w:val="hybridMultilevel"/>
    <w:tmpl w:val="7B40BA36"/>
    <w:lvl w:ilvl="0" w:tplc="70F845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" w15:restartNumberingAfterBreak="0">
    <w:nsid w:val="7E432114"/>
    <w:multiLevelType w:val="hybridMultilevel"/>
    <w:tmpl w:val="B29CB7D2"/>
    <w:lvl w:ilvl="0" w:tplc="00949AD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.25 公分,2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B1281"/>
    <w:rsid w:val="0000359F"/>
    <w:rsid w:val="00011584"/>
    <w:rsid w:val="00043356"/>
    <w:rsid w:val="00055A7D"/>
    <w:rsid w:val="0006299E"/>
    <w:rsid w:val="000C02E3"/>
    <w:rsid w:val="001252C0"/>
    <w:rsid w:val="00133793"/>
    <w:rsid w:val="001774E1"/>
    <w:rsid w:val="00183660"/>
    <w:rsid w:val="001840D4"/>
    <w:rsid w:val="00262B25"/>
    <w:rsid w:val="002B1281"/>
    <w:rsid w:val="002B60E6"/>
    <w:rsid w:val="002F111E"/>
    <w:rsid w:val="003105D4"/>
    <w:rsid w:val="00326C0F"/>
    <w:rsid w:val="00333FEA"/>
    <w:rsid w:val="0034737C"/>
    <w:rsid w:val="003E1B9B"/>
    <w:rsid w:val="003E7A09"/>
    <w:rsid w:val="00403B48"/>
    <w:rsid w:val="0042180D"/>
    <w:rsid w:val="00473565"/>
    <w:rsid w:val="00492913"/>
    <w:rsid w:val="00497367"/>
    <w:rsid w:val="004A0FD8"/>
    <w:rsid w:val="00515128"/>
    <w:rsid w:val="005179AF"/>
    <w:rsid w:val="00546EE8"/>
    <w:rsid w:val="00582D36"/>
    <w:rsid w:val="005A3D41"/>
    <w:rsid w:val="005B6DE6"/>
    <w:rsid w:val="00637BE3"/>
    <w:rsid w:val="00656C2F"/>
    <w:rsid w:val="006D18B4"/>
    <w:rsid w:val="006D3F09"/>
    <w:rsid w:val="007321AB"/>
    <w:rsid w:val="00747D73"/>
    <w:rsid w:val="0077109F"/>
    <w:rsid w:val="00792A80"/>
    <w:rsid w:val="007B2169"/>
    <w:rsid w:val="007F4576"/>
    <w:rsid w:val="008052E3"/>
    <w:rsid w:val="00812D07"/>
    <w:rsid w:val="00876BC3"/>
    <w:rsid w:val="00884784"/>
    <w:rsid w:val="008868AB"/>
    <w:rsid w:val="0089433C"/>
    <w:rsid w:val="00895EF0"/>
    <w:rsid w:val="008C1C6C"/>
    <w:rsid w:val="008C55B5"/>
    <w:rsid w:val="00935E37"/>
    <w:rsid w:val="00977A54"/>
    <w:rsid w:val="009829E0"/>
    <w:rsid w:val="0098609F"/>
    <w:rsid w:val="009956CE"/>
    <w:rsid w:val="00A163C5"/>
    <w:rsid w:val="00A6427C"/>
    <w:rsid w:val="00AC1863"/>
    <w:rsid w:val="00AC4FBD"/>
    <w:rsid w:val="00B12461"/>
    <w:rsid w:val="00B130A9"/>
    <w:rsid w:val="00B3717A"/>
    <w:rsid w:val="00B506C7"/>
    <w:rsid w:val="00BA12CD"/>
    <w:rsid w:val="00BE1853"/>
    <w:rsid w:val="00C0347A"/>
    <w:rsid w:val="00C27E60"/>
    <w:rsid w:val="00C6289A"/>
    <w:rsid w:val="00C732F7"/>
    <w:rsid w:val="00CA579B"/>
    <w:rsid w:val="00CE1E4B"/>
    <w:rsid w:val="00D01876"/>
    <w:rsid w:val="00D0587A"/>
    <w:rsid w:val="00D059FA"/>
    <w:rsid w:val="00D32859"/>
    <w:rsid w:val="00D350E2"/>
    <w:rsid w:val="00DD675D"/>
    <w:rsid w:val="00DE38EE"/>
    <w:rsid w:val="00E158CE"/>
    <w:rsid w:val="00E964EC"/>
    <w:rsid w:val="00ED00C5"/>
    <w:rsid w:val="00F14371"/>
    <w:rsid w:val="00FA202B"/>
    <w:rsid w:val="00FA3ABC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535FE-EA8D-42B3-BC52-059F6B5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rsid w:val="00183660"/>
    <w:rPr>
      <w:sz w:val="18"/>
      <w:szCs w:val="18"/>
    </w:rPr>
  </w:style>
  <w:style w:type="paragraph" w:styleId="a6">
    <w:name w:val="annotation text"/>
    <w:basedOn w:val="a"/>
    <w:link w:val="a7"/>
    <w:rsid w:val="00183660"/>
  </w:style>
  <w:style w:type="character" w:customStyle="1" w:styleId="a7">
    <w:name w:val="註解文字 字元"/>
    <w:link w:val="a6"/>
    <w:rsid w:val="00183660"/>
    <w:rPr>
      <w:sz w:val="24"/>
    </w:rPr>
  </w:style>
  <w:style w:type="paragraph" w:styleId="a8">
    <w:name w:val="annotation subject"/>
    <w:basedOn w:val="a6"/>
    <w:next w:val="a6"/>
    <w:link w:val="a9"/>
    <w:rsid w:val="00183660"/>
    <w:rPr>
      <w:b/>
      <w:bCs/>
    </w:rPr>
  </w:style>
  <w:style w:type="character" w:customStyle="1" w:styleId="a9">
    <w:name w:val="註解主旨 字元"/>
    <w:link w:val="a8"/>
    <w:rsid w:val="00183660"/>
    <w:rPr>
      <w:b/>
      <w:bCs/>
      <w:sz w:val="24"/>
    </w:rPr>
  </w:style>
  <w:style w:type="paragraph" w:styleId="aa">
    <w:name w:val="Balloon Text"/>
    <w:basedOn w:val="a"/>
    <w:link w:val="ab"/>
    <w:rsid w:val="00183660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rsid w:val="0018366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台灣大學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國立臺灣大學博﹑碩士學位考試撤銷申請書</dc:title>
  <dc:subject/>
  <dc:creator>陳志恒</dc:creator>
  <cp:keywords/>
  <dc:description/>
  <cp:lastModifiedBy>user</cp:lastModifiedBy>
  <cp:revision>2</cp:revision>
  <cp:lastPrinted>2022-01-04T02:03:00Z</cp:lastPrinted>
  <dcterms:created xsi:type="dcterms:W3CDTF">2022-01-10T01:27:00Z</dcterms:created>
  <dcterms:modified xsi:type="dcterms:W3CDTF">2022-01-10T01:27:00Z</dcterms:modified>
</cp:coreProperties>
</file>